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9B" w:rsidRDefault="00E2569B" w:rsidP="00E2569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РАСПОРЯЖЕНИЕ</w:t>
      </w:r>
    </w:p>
    <w:p w:rsidR="00E2569B" w:rsidRDefault="00E2569B" w:rsidP="00E25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E2569B" w:rsidRDefault="00E2569B" w:rsidP="00E25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ИСКРИНСКОГО СЕЛЬСКОГО ПОСЕЛЕНИЯ</w:t>
      </w:r>
    </w:p>
    <w:p w:rsidR="00E2569B" w:rsidRDefault="00E2569B" w:rsidP="00E25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УРЮПИНСКОГО МУНИЦИПАЛЬНОГО РАЙОНА</w:t>
      </w:r>
    </w:p>
    <w:p w:rsidR="00E2569B" w:rsidRDefault="00E2569B" w:rsidP="00E2569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E2569B" w:rsidRDefault="00E2569B" w:rsidP="00E2569B">
      <w:pPr>
        <w:jc w:val="center"/>
        <w:rPr>
          <w:b/>
          <w:sz w:val="28"/>
          <w:szCs w:val="28"/>
        </w:rPr>
      </w:pPr>
    </w:p>
    <w:p w:rsidR="00E2569B" w:rsidRDefault="00E2569B" w:rsidP="00E2569B">
      <w:pPr>
        <w:jc w:val="center"/>
        <w:rPr>
          <w:b/>
          <w:sz w:val="28"/>
          <w:szCs w:val="28"/>
        </w:rPr>
      </w:pPr>
    </w:p>
    <w:p w:rsidR="00E2569B" w:rsidRDefault="00E2569B" w:rsidP="00E2569B">
      <w:pPr>
        <w:rPr>
          <w:sz w:val="28"/>
          <w:szCs w:val="28"/>
        </w:rPr>
      </w:pPr>
      <w:r>
        <w:rPr>
          <w:sz w:val="28"/>
          <w:szCs w:val="28"/>
        </w:rPr>
        <w:t>от 23.08.2017г.                                   № 29</w:t>
      </w:r>
    </w:p>
    <w:p w:rsidR="00E2569B" w:rsidRDefault="00E2569B" w:rsidP="00E2569B">
      <w:pPr>
        <w:rPr>
          <w:sz w:val="28"/>
          <w:szCs w:val="28"/>
        </w:rPr>
      </w:pPr>
    </w:p>
    <w:p w:rsidR="00E2569B" w:rsidRDefault="00E2569B" w:rsidP="00E2569B">
      <w:pPr>
        <w:rPr>
          <w:sz w:val="28"/>
          <w:szCs w:val="28"/>
        </w:rPr>
      </w:pPr>
    </w:p>
    <w:p w:rsidR="00E2569B" w:rsidRDefault="00E2569B" w:rsidP="00E2569B">
      <w:pPr>
        <w:rPr>
          <w:sz w:val="28"/>
          <w:szCs w:val="28"/>
        </w:rPr>
      </w:pPr>
    </w:p>
    <w:p w:rsidR="00E2569B" w:rsidRDefault="00E2569B" w:rsidP="00E2569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Об  утверждении перечня муниципального имущества,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2569B" w:rsidRDefault="00E2569B" w:rsidP="00E2569B">
      <w:pPr>
        <w:ind w:firstLine="709"/>
        <w:jc w:val="center"/>
        <w:rPr>
          <w:sz w:val="28"/>
          <w:szCs w:val="28"/>
        </w:rPr>
      </w:pPr>
    </w:p>
    <w:p w:rsidR="00E2569B" w:rsidRDefault="00E2569B" w:rsidP="00E256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 целях реализации Федерального закона от 24 июля 2007г. №209-ФЗ «О развитии малого и среднего предпринимательства в Российской Федерации», Федерального закона от 6 октября 2003г. «131-ФЗ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sz w:val="28"/>
          <w:szCs w:val="28"/>
        </w:rPr>
        <w:t>Искринского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района:</w:t>
      </w:r>
    </w:p>
    <w:p w:rsidR="00E2569B" w:rsidRDefault="00E2569B" w:rsidP="00E2569B">
      <w:pPr>
        <w:jc w:val="both"/>
        <w:rPr>
          <w:sz w:val="28"/>
          <w:szCs w:val="28"/>
        </w:rPr>
      </w:pPr>
    </w:p>
    <w:p w:rsidR="00E2569B" w:rsidRDefault="00E2569B" w:rsidP="00E2569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1. Утвердить Перечень муниципального имущества,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(прилагается).</w:t>
      </w:r>
    </w:p>
    <w:p w:rsidR="00E2569B" w:rsidRDefault="00E2569B" w:rsidP="00E2569B">
      <w:pPr>
        <w:jc w:val="both"/>
        <w:rPr>
          <w:sz w:val="28"/>
          <w:szCs w:val="28"/>
        </w:rPr>
      </w:pPr>
    </w:p>
    <w:p w:rsidR="00E2569B" w:rsidRDefault="00E2569B" w:rsidP="00E256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Настоящее распоряжение вступает в силу с момента его подписания.</w:t>
      </w:r>
    </w:p>
    <w:p w:rsidR="00E2569B" w:rsidRDefault="00E2569B" w:rsidP="00E256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E2569B" w:rsidRDefault="00E2569B" w:rsidP="00E2569B">
      <w:pPr>
        <w:ind w:firstLine="709"/>
        <w:rPr>
          <w:sz w:val="28"/>
          <w:szCs w:val="28"/>
        </w:rPr>
      </w:pPr>
    </w:p>
    <w:p w:rsidR="00E2569B" w:rsidRDefault="00E2569B" w:rsidP="00E2569B">
      <w:pPr>
        <w:jc w:val="both"/>
      </w:pPr>
    </w:p>
    <w:p w:rsidR="00E2569B" w:rsidRDefault="00E2569B" w:rsidP="00E2569B"/>
    <w:p w:rsidR="00E2569B" w:rsidRDefault="00E2569B" w:rsidP="00E2569B"/>
    <w:p w:rsidR="00E2569B" w:rsidRDefault="00E2569B" w:rsidP="00E2569B"/>
    <w:p w:rsidR="00E2569B" w:rsidRDefault="00D42B42" w:rsidP="00E2569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2569B">
        <w:rPr>
          <w:sz w:val="28"/>
          <w:szCs w:val="28"/>
        </w:rPr>
        <w:t xml:space="preserve">лава </w:t>
      </w:r>
      <w:proofErr w:type="spellStart"/>
      <w:r w:rsidR="00E2569B">
        <w:rPr>
          <w:sz w:val="28"/>
          <w:szCs w:val="28"/>
        </w:rPr>
        <w:t>Искринского</w:t>
      </w:r>
      <w:proofErr w:type="spellEnd"/>
    </w:p>
    <w:p w:rsidR="00A32BAE" w:rsidRDefault="00E2569B" w:rsidP="00E2569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</w:t>
      </w:r>
      <w:r w:rsidR="00D42B42">
        <w:rPr>
          <w:sz w:val="28"/>
          <w:szCs w:val="28"/>
        </w:rPr>
        <w:t>А.З.Азаров</w:t>
      </w:r>
    </w:p>
    <w:p w:rsidR="00E2569B" w:rsidRDefault="00E2569B" w:rsidP="00E2569B">
      <w:pPr>
        <w:rPr>
          <w:sz w:val="28"/>
          <w:szCs w:val="28"/>
        </w:rPr>
      </w:pPr>
    </w:p>
    <w:p w:rsidR="00E2569B" w:rsidRDefault="00E2569B" w:rsidP="00E2569B">
      <w:pPr>
        <w:rPr>
          <w:sz w:val="28"/>
          <w:szCs w:val="28"/>
        </w:rPr>
      </w:pPr>
    </w:p>
    <w:p w:rsidR="00E2569B" w:rsidRDefault="00E2569B" w:rsidP="00E2569B">
      <w:pPr>
        <w:rPr>
          <w:sz w:val="28"/>
          <w:szCs w:val="28"/>
        </w:rPr>
      </w:pPr>
    </w:p>
    <w:p w:rsidR="00E2569B" w:rsidRDefault="00E2569B" w:rsidP="00E2569B">
      <w:pPr>
        <w:rPr>
          <w:sz w:val="28"/>
          <w:szCs w:val="28"/>
        </w:rPr>
      </w:pPr>
    </w:p>
    <w:p w:rsidR="00E2569B" w:rsidRDefault="00E2569B" w:rsidP="00E2569B">
      <w:pPr>
        <w:rPr>
          <w:sz w:val="28"/>
          <w:szCs w:val="28"/>
        </w:rPr>
      </w:pPr>
    </w:p>
    <w:p w:rsidR="00E2569B" w:rsidRDefault="00E2569B" w:rsidP="00E2569B">
      <w:pPr>
        <w:rPr>
          <w:sz w:val="28"/>
          <w:szCs w:val="28"/>
        </w:rPr>
      </w:pPr>
    </w:p>
    <w:p w:rsidR="00E2569B" w:rsidRDefault="00E2569B" w:rsidP="00E2569B">
      <w:pPr>
        <w:rPr>
          <w:sz w:val="28"/>
          <w:szCs w:val="28"/>
        </w:rPr>
      </w:pPr>
    </w:p>
    <w:p w:rsidR="00E2569B" w:rsidRDefault="00E2569B" w:rsidP="00E2569B">
      <w:pPr>
        <w:rPr>
          <w:sz w:val="28"/>
          <w:szCs w:val="28"/>
        </w:rPr>
      </w:pPr>
    </w:p>
    <w:p w:rsidR="00E2569B" w:rsidRDefault="00E2569B" w:rsidP="00E2569B">
      <w:pPr>
        <w:jc w:val="right"/>
      </w:pPr>
      <w:r>
        <w:lastRenderedPageBreak/>
        <w:t>ПРИЛОЖЕНИЕ</w:t>
      </w:r>
    </w:p>
    <w:p w:rsidR="00E2569B" w:rsidRDefault="00E2569B" w:rsidP="00E2569B">
      <w:pPr>
        <w:jc w:val="right"/>
      </w:pPr>
      <w:r>
        <w:t xml:space="preserve">К распоряжению администрации </w:t>
      </w:r>
    </w:p>
    <w:p w:rsidR="00E2569B" w:rsidRDefault="00E2569B" w:rsidP="00E2569B">
      <w:pPr>
        <w:jc w:val="right"/>
      </w:pPr>
      <w:proofErr w:type="spellStart"/>
      <w:r>
        <w:t>Искринского</w:t>
      </w:r>
      <w:proofErr w:type="spellEnd"/>
      <w:r>
        <w:t xml:space="preserve"> сельского поселения</w:t>
      </w:r>
    </w:p>
    <w:p w:rsidR="00E2569B" w:rsidRDefault="00E2569B" w:rsidP="00E2569B">
      <w:pPr>
        <w:jc w:val="right"/>
      </w:pPr>
      <w:r>
        <w:t>Урюпинского муниципального района</w:t>
      </w:r>
    </w:p>
    <w:p w:rsidR="00E2569B" w:rsidRDefault="00E2569B" w:rsidP="00E2569B">
      <w:pPr>
        <w:jc w:val="right"/>
      </w:pPr>
      <w:r>
        <w:t>От 23.08.2017г. №29</w:t>
      </w:r>
    </w:p>
    <w:p w:rsidR="00E2569B" w:rsidRPr="00E2569B" w:rsidRDefault="00E2569B" w:rsidP="00E2569B"/>
    <w:p w:rsidR="00E2569B" w:rsidRPr="00E2569B" w:rsidRDefault="00E2569B" w:rsidP="00E2569B"/>
    <w:p w:rsidR="00E2569B" w:rsidRPr="00E2569B" w:rsidRDefault="00E2569B" w:rsidP="00E2569B"/>
    <w:p w:rsidR="00E2569B" w:rsidRDefault="00E2569B" w:rsidP="00E2569B"/>
    <w:p w:rsidR="00E2569B" w:rsidRDefault="00E2569B" w:rsidP="00E2569B"/>
    <w:p w:rsidR="00E2569B" w:rsidRDefault="00E2569B" w:rsidP="00E2569B">
      <w:pPr>
        <w:tabs>
          <w:tab w:val="left" w:pos="3330"/>
        </w:tabs>
        <w:jc w:val="center"/>
      </w:pPr>
      <w:r>
        <w:t>ПЕРЕЧЕНЬ</w:t>
      </w:r>
    </w:p>
    <w:p w:rsidR="00E2569B" w:rsidRDefault="00E2569B" w:rsidP="00E2569B">
      <w:pPr>
        <w:tabs>
          <w:tab w:val="left" w:pos="33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2569B" w:rsidRDefault="00E2569B" w:rsidP="00E2569B">
      <w:pPr>
        <w:tabs>
          <w:tab w:val="left" w:pos="3330"/>
        </w:tabs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92"/>
        <w:gridCol w:w="1590"/>
        <w:gridCol w:w="1630"/>
        <w:gridCol w:w="1577"/>
        <w:gridCol w:w="1587"/>
        <w:gridCol w:w="1595"/>
      </w:tblGrid>
      <w:tr w:rsidR="00E2569B" w:rsidTr="00E2569B">
        <w:tc>
          <w:tcPr>
            <w:tcW w:w="1595" w:type="dxa"/>
          </w:tcPr>
          <w:p w:rsidR="00E2569B" w:rsidRPr="00E2569B" w:rsidRDefault="00E2569B" w:rsidP="00E2569B">
            <w:pPr>
              <w:tabs>
                <w:tab w:val="left" w:pos="33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Собственник имущества</w:t>
            </w:r>
          </w:p>
        </w:tc>
        <w:tc>
          <w:tcPr>
            <w:tcW w:w="1595" w:type="dxa"/>
          </w:tcPr>
          <w:p w:rsidR="00E2569B" w:rsidRPr="00E2569B" w:rsidRDefault="00E2569B" w:rsidP="00E2569B">
            <w:pPr>
              <w:tabs>
                <w:tab w:val="left" w:pos="33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595" w:type="dxa"/>
          </w:tcPr>
          <w:p w:rsidR="00E2569B" w:rsidRPr="00E2569B" w:rsidRDefault="00E2569B" w:rsidP="00E2569B">
            <w:pPr>
              <w:tabs>
                <w:tab w:val="left" w:pos="33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Местонахождение объекта</w:t>
            </w:r>
          </w:p>
        </w:tc>
        <w:tc>
          <w:tcPr>
            <w:tcW w:w="1595" w:type="dxa"/>
          </w:tcPr>
          <w:p w:rsidR="00E2569B" w:rsidRPr="00E2569B" w:rsidRDefault="00E2569B" w:rsidP="00E2569B">
            <w:pPr>
              <w:tabs>
                <w:tab w:val="left" w:pos="33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объекта (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1595" w:type="dxa"/>
          </w:tcPr>
          <w:p w:rsidR="00E2569B" w:rsidRPr="00E2569B" w:rsidRDefault="00E2569B" w:rsidP="00E2569B">
            <w:pPr>
              <w:tabs>
                <w:tab w:val="left" w:pos="33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объекта</w:t>
            </w:r>
          </w:p>
        </w:tc>
        <w:tc>
          <w:tcPr>
            <w:tcW w:w="1596" w:type="dxa"/>
          </w:tcPr>
          <w:p w:rsidR="00E2569B" w:rsidRPr="00E2569B" w:rsidRDefault="00E2569B" w:rsidP="00E2569B">
            <w:pPr>
              <w:tabs>
                <w:tab w:val="left" w:pos="333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Хароактеристика</w:t>
            </w:r>
            <w:proofErr w:type="spellEnd"/>
            <w:r>
              <w:rPr>
                <w:sz w:val="18"/>
                <w:szCs w:val="18"/>
              </w:rPr>
              <w:t xml:space="preserve"> объекта</w:t>
            </w:r>
          </w:p>
        </w:tc>
      </w:tr>
      <w:tr w:rsidR="00E2569B" w:rsidTr="00E2569B">
        <w:tc>
          <w:tcPr>
            <w:tcW w:w="1595" w:type="dxa"/>
          </w:tcPr>
          <w:p w:rsidR="00E2569B" w:rsidRPr="00E2569B" w:rsidRDefault="00E2569B" w:rsidP="00E2569B">
            <w:pPr>
              <w:tabs>
                <w:tab w:val="left" w:pos="33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Искринского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Урюпинского муниципального района</w:t>
            </w:r>
          </w:p>
        </w:tc>
        <w:tc>
          <w:tcPr>
            <w:tcW w:w="1595" w:type="dxa"/>
          </w:tcPr>
          <w:p w:rsidR="000A2CAC" w:rsidRDefault="000A2CAC" w:rsidP="00E2569B">
            <w:pPr>
              <w:tabs>
                <w:tab w:val="left" w:pos="33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сельской администрации</w:t>
            </w:r>
          </w:p>
          <w:p w:rsidR="000A2CAC" w:rsidRDefault="000A2CAC" w:rsidP="000A2CAC">
            <w:pPr>
              <w:rPr>
                <w:sz w:val="18"/>
                <w:szCs w:val="18"/>
              </w:rPr>
            </w:pPr>
          </w:p>
          <w:p w:rsidR="00E2569B" w:rsidRPr="000A2CAC" w:rsidRDefault="000A2CAC" w:rsidP="000A2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этаж</w:t>
            </w:r>
          </w:p>
        </w:tc>
        <w:tc>
          <w:tcPr>
            <w:tcW w:w="1595" w:type="dxa"/>
          </w:tcPr>
          <w:p w:rsidR="00E2569B" w:rsidRPr="00E2569B" w:rsidRDefault="000A2CAC" w:rsidP="00E2569B">
            <w:pPr>
              <w:tabs>
                <w:tab w:val="left" w:pos="33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Волгоградская область Урюпинский район п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>скра ул.Победы д.10</w:t>
            </w:r>
          </w:p>
        </w:tc>
        <w:tc>
          <w:tcPr>
            <w:tcW w:w="1595" w:type="dxa"/>
          </w:tcPr>
          <w:p w:rsidR="00E2569B" w:rsidRPr="00E2569B" w:rsidRDefault="000A2CAC" w:rsidP="00E2569B">
            <w:pPr>
              <w:tabs>
                <w:tab w:val="left" w:pos="33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179,9</w:t>
            </w:r>
          </w:p>
        </w:tc>
        <w:tc>
          <w:tcPr>
            <w:tcW w:w="1595" w:type="dxa"/>
          </w:tcPr>
          <w:p w:rsidR="00D42B42" w:rsidRDefault="00D42B42" w:rsidP="00E2569B">
            <w:pPr>
              <w:tabs>
                <w:tab w:val="left" w:pos="33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спортивное,</w:t>
            </w:r>
          </w:p>
          <w:p w:rsidR="00E2569B" w:rsidRPr="00E2569B" w:rsidRDefault="00D42B42" w:rsidP="00E2569B">
            <w:pPr>
              <w:tabs>
                <w:tab w:val="left" w:pos="33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бытовое обслуживание</w:t>
            </w:r>
          </w:p>
        </w:tc>
        <w:tc>
          <w:tcPr>
            <w:tcW w:w="1596" w:type="dxa"/>
          </w:tcPr>
          <w:p w:rsidR="00E2569B" w:rsidRPr="00E2569B" w:rsidRDefault="00D42B42" w:rsidP="00E2569B">
            <w:pPr>
              <w:tabs>
                <w:tab w:val="left" w:pos="33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площадь 179 ,9 кв.м.,1973 года постройки</w:t>
            </w:r>
          </w:p>
        </w:tc>
      </w:tr>
    </w:tbl>
    <w:p w:rsidR="00E2569B" w:rsidRPr="00E2569B" w:rsidRDefault="00E2569B" w:rsidP="00E2569B">
      <w:pPr>
        <w:tabs>
          <w:tab w:val="left" w:pos="3330"/>
        </w:tabs>
        <w:jc w:val="center"/>
      </w:pPr>
    </w:p>
    <w:sectPr w:rsidR="00E2569B" w:rsidRPr="00E2569B" w:rsidSect="00542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E522C"/>
    <w:multiLevelType w:val="multilevel"/>
    <w:tmpl w:val="3AB2287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155"/>
        </w:tabs>
        <w:ind w:left="115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155"/>
        </w:tabs>
        <w:ind w:left="1155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515"/>
        </w:tabs>
        <w:ind w:left="151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515"/>
        </w:tabs>
        <w:ind w:left="151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75"/>
        </w:tabs>
        <w:ind w:left="187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75"/>
        </w:tabs>
        <w:ind w:left="1875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235"/>
        </w:tabs>
        <w:ind w:left="223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69B"/>
    <w:rsid w:val="000A2CAC"/>
    <w:rsid w:val="00112E9A"/>
    <w:rsid w:val="00542547"/>
    <w:rsid w:val="009379C7"/>
    <w:rsid w:val="00D42B42"/>
    <w:rsid w:val="00E2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2569B"/>
    <w:rPr>
      <w:b/>
      <w:bCs/>
    </w:rPr>
  </w:style>
  <w:style w:type="table" w:styleId="a4">
    <w:name w:val="Table Grid"/>
    <w:basedOn w:val="a1"/>
    <w:uiPriority w:val="59"/>
    <w:rsid w:val="00E2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2017-08-24T08:03:00Z</cp:lastPrinted>
  <dcterms:created xsi:type="dcterms:W3CDTF">2017-08-24T07:38:00Z</dcterms:created>
  <dcterms:modified xsi:type="dcterms:W3CDTF">2017-08-24T08:04:00Z</dcterms:modified>
</cp:coreProperties>
</file>